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190" w:rsidRDefault="00B91D35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Vivaio </w:t>
      </w:r>
      <w:r w:rsidR="0033617D" w:rsidRPr="00CA4462">
        <w:rPr>
          <w:b/>
          <w:sz w:val="28"/>
          <w:szCs w:val="28"/>
        </w:rPr>
        <w:t>Giardino della Moscatella</w:t>
      </w:r>
      <w:r w:rsidR="00E02190" w:rsidRPr="00E02190">
        <w:rPr>
          <w:sz w:val="28"/>
          <w:szCs w:val="28"/>
        </w:rPr>
        <w:t xml:space="preserve"> </w:t>
      </w:r>
    </w:p>
    <w:p w:rsidR="00E02190" w:rsidRDefault="00E02190" w:rsidP="001F0625">
      <w:pPr>
        <w:pStyle w:val="Obiettivi"/>
        <w:spacing w:before="0" w:after="0" w:line="240" w:lineRule="auto"/>
        <w:rPr>
          <w:sz w:val="28"/>
          <w:szCs w:val="28"/>
        </w:rPr>
      </w:pPr>
    </w:p>
    <w:p w:rsidR="00E02190" w:rsidRPr="00CA4462" w:rsidRDefault="00E02190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La nostra filosofia?</w:t>
      </w:r>
      <w:r w:rsidRPr="00725F7C">
        <w:rPr>
          <w:sz w:val="28"/>
          <w:szCs w:val="28"/>
        </w:rPr>
        <w:t xml:space="preserve"> </w:t>
      </w:r>
      <w:r>
        <w:rPr>
          <w:sz w:val="28"/>
          <w:szCs w:val="28"/>
        </w:rPr>
        <w:t>E’ semplice</w:t>
      </w:r>
      <w:r w:rsidRPr="00CA4462">
        <w:rPr>
          <w:sz w:val="28"/>
          <w:szCs w:val="28"/>
        </w:rPr>
        <w:t>: “non l</w:t>
      </w:r>
      <w:r>
        <w:rPr>
          <w:sz w:val="28"/>
          <w:szCs w:val="28"/>
        </w:rPr>
        <w:t>a pianta che vorrei ma la pianta</w:t>
      </w:r>
      <w:r w:rsidRPr="00CA4462">
        <w:rPr>
          <w:sz w:val="28"/>
          <w:szCs w:val="28"/>
        </w:rPr>
        <w:t xml:space="preserve"> che potrei”</w:t>
      </w:r>
      <w:r w:rsidR="00695400">
        <w:rPr>
          <w:sz w:val="28"/>
          <w:szCs w:val="28"/>
        </w:rPr>
        <w:t>, in poche parole</w:t>
      </w:r>
      <w:r w:rsidRPr="00CA4462">
        <w:rPr>
          <w:sz w:val="28"/>
          <w:szCs w:val="28"/>
        </w:rPr>
        <w:t xml:space="preserve"> coltivare nel luogo in cui sono.</w:t>
      </w:r>
    </w:p>
    <w:p w:rsidR="00E02190" w:rsidRDefault="00E02190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CA4462">
        <w:rPr>
          <w:sz w:val="28"/>
          <w:szCs w:val="28"/>
        </w:rPr>
        <w:t xml:space="preserve">La coltivazione di un giardino in ambiente mediterraneo è possibile anche senza l’utilizzo di impianto irriguo e con nessun apporto idrico artificiale. Questo non significa avere giardini di sole piante grasse! La scelta di piante è vasta e spazia da arbusti, alberi fino alle erbacee perenni da fiore e graminacee ornamentali per </w:t>
      </w:r>
      <w:proofErr w:type="gramStart"/>
      <w:r w:rsidRPr="00CA4462">
        <w:rPr>
          <w:sz w:val="28"/>
          <w:szCs w:val="28"/>
        </w:rPr>
        <w:t>un</w:t>
      </w:r>
      <w:r w:rsidR="00695400">
        <w:rPr>
          <w:sz w:val="28"/>
          <w:szCs w:val="28"/>
        </w:rPr>
        <w:t>’</w:t>
      </w:r>
      <w:r w:rsidRPr="00CA4462">
        <w:rPr>
          <w:sz w:val="28"/>
          <w:szCs w:val="28"/>
        </w:rPr>
        <w:t xml:space="preserve"> aiuola</w:t>
      </w:r>
      <w:proofErr w:type="gramEnd"/>
      <w:r w:rsidRPr="00CA4462">
        <w:rPr>
          <w:sz w:val="28"/>
          <w:szCs w:val="28"/>
        </w:rPr>
        <w:t xml:space="preserve"> di tutto rispetto. </w:t>
      </w:r>
    </w:p>
    <w:p w:rsidR="00FB1B69" w:rsidRDefault="00015DAD" w:rsidP="001F0625">
      <w:pPr>
        <w:pStyle w:val="Obiettivi"/>
        <w:spacing w:before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Per questo i</w:t>
      </w:r>
      <w:r w:rsidRPr="00CA4462">
        <w:rPr>
          <w:sz w:val="28"/>
          <w:szCs w:val="28"/>
        </w:rPr>
        <w:t xml:space="preserve">l nostro vivaio è </w:t>
      </w:r>
      <w:r w:rsidRPr="00E02190">
        <w:rPr>
          <w:b/>
          <w:sz w:val="28"/>
          <w:szCs w:val="28"/>
        </w:rPr>
        <w:t xml:space="preserve">specializzato nella produzione di </w:t>
      </w:r>
      <w:r>
        <w:rPr>
          <w:b/>
          <w:sz w:val="28"/>
          <w:szCs w:val="28"/>
        </w:rPr>
        <w:t>graminacee</w:t>
      </w:r>
      <w:r w:rsidRPr="00E02190">
        <w:rPr>
          <w:b/>
          <w:sz w:val="28"/>
          <w:szCs w:val="28"/>
        </w:rPr>
        <w:t xml:space="preserve"> ornamentali </w:t>
      </w:r>
      <w:r w:rsidR="00695400" w:rsidRPr="00695400">
        <w:rPr>
          <w:b/>
          <w:sz w:val="28"/>
          <w:szCs w:val="28"/>
        </w:rPr>
        <w:t xml:space="preserve">spontanee </w:t>
      </w:r>
      <w:r w:rsidRPr="00E02190">
        <w:rPr>
          <w:b/>
          <w:sz w:val="28"/>
          <w:szCs w:val="28"/>
        </w:rPr>
        <w:t>per ambienti asciutti</w:t>
      </w:r>
      <w:r w:rsidR="00695400">
        <w:rPr>
          <w:sz w:val="28"/>
          <w:szCs w:val="28"/>
        </w:rPr>
        <w:t xml:space="preserve">, </w:t>
      </w:r>
      <w:r>
        <w:rPr>
          <w:sz w:val="28"/>
          <w:szCs w:val="28"/>
        </w:rPr>
        <w:t>sia italiane che provenienti da altri continenti.</w:t>
      </w:r>
    </w:p>
    <w:p w:rsidR="00AD0FEA" w:rsidRPr="00AD0FEA" w:rsidRDefault="00AD0FEA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AD0FEA">
        <w:rPr>
          <w:sz w:val="28"/>
          <w:szCs w:val="28"/>
        </w:rPr>
        <w:t>Le nostre piante vengono coltivate all’aperto per tutto l’anno, non vengono forzate in serra per essere sane e adatte a giardini a basso consumo idrico.</w:t>
      </w:r>
    </w:p>
    <w:p w:rsidR="00AD0FEA" w:rsidRPr="00AD0FEA" w:rsidRDefault="006000F7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Il</w:t>
      </w:r>
      <w:r w:rsidR="00AD0FEA" w:rsidRPr="00AD0FEA">
        <w:rPr>
          <w:sz w:val="28"/>
          <w:szCs w:val="28"/>
        </w:rPr>
        <w:t xml:space="preserve"> nostro metodo di coltivazione naturale e sostenibile vuol dire:</w:t>
      </w:r>
    </w:p>
    <w:p w:rsidR="00AD0FEA" w:rsidRPr="00AD0FEA" w:rsidRDefault="00695400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D0FEA" w:rsidRPr="00AD0FEA">
        <w:rPr>
          <w:sz w:val="28"/>
          <w:szCs w:val="28"/>
        </w:rPr>
        <w:t>selezione di varietà adatte al clima</w:t>
      </w:r>
    </w:p>
    <w:p w:rsidR="00AD0FEA" w:rsidRPr="00AD0FEA" w:rsidRDefault="00695400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D0FEA" w:rsidRPr="00AD0FEA">
        <w:rPr>
          <w:sz w:val="28"/>
          <w:szCs w:val="28"/>
        </w:rPr>
        <w:t>lotta ai parassiti con metodi naturali</w:t>
      </w:r>
    </w:p>
    <w:p w:rsidR="00AD0FEA" w:rsidRPr="00AD0FEA" w:rsidRDefault="00695400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D0FEA" w:rsidRPr="00AD0FEA">
        <w:rPr>
          <w:sz w:val="28"/>
          <w:szCs w:val="28"/>
        </w:rPr>
        <w:t>impiego minimo di acqua</w:t>
      </w:r>
    </w:p>
    <w:p w:rsidR="00AD0FEA" w:rsidRPr="00AD0FEA" w:rsidRDefault="00695400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D0FEA" w:rsidRPr="00AD0FEA">
        <w:rPr>
          <w:sz w:val="28"/>
          <w:szCs w:val="28"/>
        </w:rPr>
        <w:t>coltivazione in pieno campo e non in serra</w:t>
      </w:r>
    </w:p>
    <w:p w:rsidR="00AD0FEA" w:rsidRPr="00AD0FEA" w:rsidRDefault="00AD0FEA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AD0FEA">
        <w:rPr>
          <w:sz w:val="28"/>
          <w:szCs w:val="28"/>
        </w:rPr>
        <w:t>Per questo le piante hanno uno s</w:t>
      </w:r>
      <w:r w:rsidR="00695400">
        <w:rPr>
          <w:sz w:val="28"/>
          <w:szCs w:val="28"/>
        </w:rPr>
        <w:t>viluppo equilibrato e resistente</w:t>
      </w:r>
      <w:r w:rsidRPr="00AD0FEA">
        <w:rPr>
          <w:sz w:val="28"/>
          <w:szCs w:val="28"/>
        </w:rPr>
        <w:t>, rispettando i tempi della natura.</w:t>
      </w:r>
    </w:p>
    <w:p w:rsidR="00AD0FEA" w:rsidRPr="00AD0FEA" w:rsidRDefault="00AD0FEA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AD0FEA">
        <w:rPr>
          <w:sz w:val="28"/>
          <w:szCs w:val="28"/>
        </w:rPr>
        <w:t>Vi stiamo vendendo un organismo vivente che deve bene attecchire in giardino e che sia autosufficiente. Dategli tempo.</w:t>
      </w:r>
    </w:p>
    <w:p w:rsidR="00AD0FEA" w:rsidRDefault="00AD0FEA" w:rsidP="001F0625">
      <w:pPr>
        <w:pStyle w:val="Corpotesto"/>
        <w:rPr>
          <w:lang w:eastAsia="it-IT"/>
        </w:rPr>
      </w:pPr>
    </w:p>
    <w:p w:rsidR="00131E61" w:rsidRDefault="00131E61" w:rsidP="00131E61">
      <w:pPr>
        <w:pStyle w:val="Obiettivi"/>
        <w:spacing w:before="0" w:after="0" w:line="240" w:lineRule="auto"/>
        <w:rPr>
          <w:sz w:val="28"/>
          <w:szCs w:val="28"/>
        </w:rPr>
      </w:pPr>
      <w:r w:rsidRPr="00131E61">
        <w:rPr>
          <w:sz w:val="28"/>
          <w:szCs w:val="28"/>
        </w:rPr>
        <w:t xml:space="preserve">Tutte le piante in catalogo sono presenti nel </w:t>
      </w:r>
      <w:r>
        <w:rPr>
          <w:sz w:val="28"/>
          <w:szCs w:val="28"/>
        </w:rPr>
        <w:t xml:space="preserve">nostro </w:t>
      </w:r>
      <w:r w:rsidRPr="00131E61">
        <w:rPr>
          <w:sz w:val="28"/>
          <w:szCs w:val="28"/>
        </w:rPr>
        <w:t xml:space="preserve">giardino dove potete osservare il loro </w:t>
      </w:r>
      <w:r>
        <w:rPr>
          <w:sz w:val="28"/>
          <w:szCs w:val="28"/>
        </w:rPr>
        <w:t xml:space="preserve">pieno </w:t>
      </w:r>
      <w:r w:rsidRPr="00131E61">
        <w:rPr>
          <w:sz w:val="28"/>
          <w:szCs w:val="28"/>
        </w:rPr>
        <w:t>sviluppo</w:t>
      </w:r>
      <w:r>
        <w:rPr>
          <w:sz w:val="28"/>
          <w:szCs w:val="28"/>
        </w:rPr>
        <w:t xml:space="preserve"> e gli abbinamenti.</w:t>
      </w:r>
    </w:p>
    <w:p w:rsidR="00131E61" w:rsidRPr="00131E61" w:rsidRDefault="00131E61" w:rsidP="00131E61">
      <w:pPr>
        <w:pStyle w:val="Corpotesto"/>
        <w:rPr>
          <w:lang w:eastAsia="it-IT"/>
        </w:rPr>
      </w:pPr>
    </w:p>
    <w:p w:rsidR="00015DAD" w:rsidRDefault="006468F2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piante vengono fornite </w:t>
      </w:r>
      <w:r w:rsidR="00E02190">
        <w:rPr>
          <w:sz w:val="28"/>
          <w:szCs w:val="28"/>
        </w:rPr>
        <w:t xml:space="preserve">prevalentemente </w:t>
      </w:r>
      <w:r>
        <w:rPr>
          <w:sz w:val="28"/>
          <w:szCs w:val="28"/>
        </w:rPr>
        <w:t>in vasi tecnici quadrati</w:t>
      </w:r>
      <w:r w:rsidR="005322C4">
        <w:rPr>
          <w:sz w:val="28"/>
          <w:szCs w:val="28"/>
        </w:rPr>
        <w:t xml:space="preserve"> </w:t>
      </w:r>
      <w:r w:rsidR="00015DAD">
        <w:rPr>
          <w:sz w:val="28"/>
          <w:szCs w:val="28"/>
        </w:rPr>
        <w:t>anti</w:t>
      </w:r>
      <w:r w:rsidR="005322C4">
        <w:rPr>
          <w:sz w:val="28"/>
          <w:szCs w:val="28"/>
        </w:rPr>
        <w:t>spiralizzazione radicale</w:t>
      </w:r>
      <w:r w:rsidR="00AC1DFB">
        <w:rPr>
          <w:sz w:val="28"/>
          <w:szCs w:val="28"/>
        </w:rPr>
        <w:t xml:space="preserve"> con fondo rete</w:t>
      </w:r>
      <w:r w:rsidR="00015DAD">
        <w:rPr>
          <w:sz w:val="28"/>
          <w:szCs w:val="28"/>
        </w:rPr>
        <w:t xml:space="preserve"> di misure 10x10x17 cm e 13x13x18</w:t>
      </w:r>
      <w:r w:rsidR="00E02190">
        <w:rPr>
          <w:sz w:val="28"/>
          <w:szCs w:val="28"/>
        </w:rPr>
        <w:t xml:space="preserve"> cm. </w:t>
      </w:r>
      <w:r w:rsidR="005322C4">
        <w:rPr>
          <w:sz w:val="28"/>
          <w:szCs w:val="28"/>
        </w:rPr>
        <w:t xml:space="preserve"> </w:t>
      </w:r>
    </w:p>
    <w:p w:rsidR="00015DAD" w:rsidRDefault="00015DAD" w:rsidP="001F0625">
      <w:pPr>
        <w:pStyle w:val="Obiettivi"/>
        <w:spacing w:before="0" w:after="0" w:line="240" w:lineRule="auto"/>
        <w:rPr>
          <w:sz w:val="28"/>
          <w:szCs w:val="28"/>
        </w:rPr>
      </w:pPr>
    </w:p>
    <w:p w:rsidR="00B86580" w:rsidRDefault="00B86580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Graminacee ornamentali </w:t>
      </w:r>
      <w:r w:rsidRPr="00B86580">
        <w:rPr>
          <w:sz w:val="28"/>
          <w:szCs w:val="28"/>
        </w:rPr>
        <w:t>sono una selezione di</w:t>
      </w:r>
      <w:r>
        <w:rPr>
          <w:sz w:val="28"/>
          <w:szCs w:val="28"/>
        </w:rPr>
        <w:t xml:space="preserve"> piante perenni con fioriture appariscenti e che coprono un lungo periodo di interesse, soprattutto in autunno. Sono specie provenienti da diverse parti del mondo con condizioni climatiche simili a quelle mediterranee.</w:t>
      </w:r>
      <w:r>
        <w:rPr>
          <w:b/>
          <w:sz w:val="28"/>
          <w:szCs w:val="28"/>
        </w:rPr>
        <w:t xml:space="preserve"> </w:t>
      </w:r>
      <w:r w:rsidRPr="00CA4462">
        <w:rPr>
          <w:sz w:val="28"/>
          <w:szCs w:val="28"/>
        </w:rPr>
        <w:t xml:space="preserve">Particolare attenzione diamo a piante </w:t>
      </w:r>
      <w:r>
        <w:rPr>
          <w:sz w:val="28"/>
          <w:szCs w:val="28"/>
        </w:rPr>
        <w:t>tipiche d</w:t>
      </w:r>
      <w:r w:rsidR="00695400">
        <w:rPr>
          <w:sz w:val="28"/>
          <w:szCs w:val="28"/>
        </w:rPr>
        <w:t>el nostro territorio</w:t>
      </w:r>
      <w:r w:rsidRPr="00CA4462">
        <w:rPr>
          <w:sz w:val="28"/>
          <w:szCs w:val="28"/>
        </w:rPr>
        <w:t xml:space="preserve"> </w:t>
      </w:r>
      <w:r>
        <w:rPr>
          <w:sz w:val="28"/>
          <w:szCs w:val="28"/>
        </w:rPr>
        <w:t>ed in particolare a specie minacciate e rare.</w:t>
      </w:r>
    </w:p>
    <w:p w:rsidR="00B86580" w:rsidRDefault="00B86580" w:rsidP="001F0625">
      <w:pPr>
        <w:pStyle w:val="Obiettivi"/>
        <w:spacing w:before="0" w:after="0" w:line="240" w:lineRule="auto"/>
        <w:rPr>
          <w:b/>
          <w:sz w:val="28"/>
          <w:szCs w:val="28"/>
        </w:rPr>
      </w:pPr>
    </w:p>
    <w:p w:rsidR="00B86580" w:rsidRDefault="00B86580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B86580">
        <w:rPr>
          <w:b/>
          <w:sz w:val="28"/>
          <w:szCs w:val="28"/>
        </w:rPr>
        <w:t>“Piante Compagne”</w:t>
      </w:r>
      <w:r>
        <w:rPr>
          <w:sz w:val="28"/>
          <w:szCs w:val="28"/>
        </w:rPr>
        <w:t xml:space="preserve"> </w:t>
      </w:r>
      <w:r w:rsidR="00015DAD">
        <w:rPr>
          <w:sz w:val="28"/>
          <w:szCs w:val="28"/>
        </w:rPr>
        <w:t>sono</w:t>
      </w:r>
      <w:r w:rsidR="00015DAD" w:rsidRPr="00015DAD">
        <w:rPr>
          <w:sz w:val="28"/>
          <w:szCs w:val="28"/>
        </w:rPr>
        <w:t xml:space="preserve"> una selezione di piante annuali che si disseminan</w:t>
      </w:r>
      <w:r w:rsidR="00695400">
        <w:rPr>
          <w:sz w:val="28"/>
          <w:szCs w:val="28"/>
        </w:rPr>
        <w:t xml:space="preserve">o, </w:t>
      </w:r>
      <w:r>
        <w:rPr>
          <w:sz w:val="28"/>
          <w:szCs w:val="28"/>
        </w:rPr>
        <w:t>perenni resistenti e sicure</w:t>
      </w:r>
      <w:r w:rsidR="006954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5400">
        <w:rPr>
          <w:sz w:val="28"/>
          <w:szCs w:val="28"/>
        </w:rPr>
        <w:t>le quali</w:t>
      </w:r>
      <w:r>
        <w:rPr>
          <w:sz w:val="28"/>
          <w:szCs w:val="28"/>
        </w:rPr>
        <w:t xml:space="preserve"> si abbinano alle graminacee contrastando con esse.</w:t>
      </w:r>
    </w:p>
    <w:p w:rsidR="00B86580" w:rsidRDefault="00B86580" w:rsidP="001F0625">
      <w:pPr>
        <w:pStyle w:val="Obiettivi"/>
        <w:spacing w:before="0" w:after="0" w:line="240" w:lineRule="auto"/>
        <w:rPr>
          <w:sz w:val="28"/>
          <w:szCs w:val="28"/>
        </w:rPr>
      </w:pPr>
    </w:p>
    <w:p w:rsidR="00B86580" w:rsidRDefault="006000F7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Affidabile, insostituibile, poco esigente, profumata, facile, generosa, robusta. </w:t>
      </w:r>
    </w:p>
    <w:p w:rsidR="00F538B0" w:rsidRDefault="006000F7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piante che presentiamo nel catalogo devono avere almeno uno di questi </w:t>
      </w:r>
      <w:r w:rsidR="00F538B0">
        <w:rPr>
          <w:sz w:val="28"/>
          <w:szCs w:val="28"/>
        </w:rPr>
        <w:t>attributi.</w:t>
      </w:r>
    </w:p>
    <w:p w:rsidR="00015DAD" w:rsidRPr="00015DAD" w:rsidRDefault="00015DAD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015DAD">
        <w:rPr>
          <w:sz w:val="28"/>
          <w:szCs w:val="28"/>
        </w:rPr>
        <w:lastRenderedPageBreak/>
        <w:t>La selezione</w:t>
      </w:r>
      <w:r w:rsidR="00B86580">
        <w:rPr>
          <w:sz w:val="28"/>
          <w:szCs w:val="28"/>
        </w:rPr>
        <w:t>, come tutta la nostra produzione,</w:t>
      </w:r>
      <w:r w:rsidRPr="00015DAD">
        <w:rPr>
          <w:sz w:val="28"/>
          <w:szCs w:val="28"/>
        </w:rPr>
        <w:t xml:space="preserve"> è adatta ad ambienti freddi in inverno e molto caldi </w:t>
      </w:r>
      <w:r w:rsidR="00695400">
        <w:rPr>
          <w:sz w:val="28"/>
          <w:szCs w:val="28"/>
        </w:rPr>
        <w:t>e asciutti d’estate;</w:t>
      </w:r>
      <w:r w:rsidR="00B86580">
        <w:rPr>
          <w:sz w:val="28"/>
          <w:szCs w:val="28"/>
        </w:rPr>
        <w:t xml:space="preserve"> dopo l’attecchimento </w:t>
      </w:r>
      <w:r w:rsidR="00695400">
        <w:rPr>
          <w:sz w:val="28"/>
          <w:szCs w:val="28"/>
        </w:rPr>
        <w:t xml:space="preserve">non ha più </w:t>
      </w:r>
      <w:proofErr w:type="gramStart"/>
      <w:r w:rsidR="00695400">
        <w:rPr>
          <w:sz w:val="28"/>
          <w:szCs w:val="28"/>
        </w:rPr>
        <w:t xml:space="preserve">bisogno </w:t>
      </w:r>
      <w:r w:rsidR="00B86580">
        <w:rPr>
          <w:sz w:val="28"/>
          <w:szCs w:val="28"/>
        </w:rPr>
        <w:t xml:space="preserve"> di</w:t>
      </w:r>
      <w:proofErr w:type="gramEnd"/>
      <w:r w:rsidR="00B86580">
        <w:rPr>
          <w:sz w:val="28"/>
          <w:szCs w:val="28"/>
        </w:rPr>
        <w:t xml:space="preserve"> irrigazione, ad eccezione delle piante in vaso.</w:t>
      </w:r>
    </w:p>
    <w:p w:rsidR="006000F7" w:rsidRDefault="006000F7" w:rsidP="001F0625">
      <w:pPr>
        <w:pStyle w:val="Obiettivi"/>
        <w:spacing w:before="0" w:after="0" w:line="240" w:lineRule="auto"/>
        <w:rPr>
          <w:sz w:val="28"/>
          <w:szCs w:val="28"/>
        </w:rPr>
      </w:pPr>
    </w:p>
    <w:p w:rsidR="00725F7C" w:rsidRDefault="00725F7C" w:rsidP="001F0625">
      <w:pPr>
        <w:pStyle w:val="Corpotesto"/>
        <w:rPr>
          <w:lang w:eastAsia="it-IT"/>
        </w:rPr>
      </w:pPr>
    </w:p>
    <w:p w:rsidR="006468F2" w:rsidRDefault="006468F2" w:rsidP="001F0625">
      <w:pPr>
        <w:pStyle w:val="Corpotesto"/>
        <w:rPr>
          <w:lang w:eastAsia="it-IT"/>
        </w:rPr>
      </w:pPr>
    </w:p>
    <w:p w:rsidR="006468F2" w:rsidRDefault="006468F2" w:rsidP="001F0625">
      <w:pPr>
        <w:pStyle w:val="Corpotesto"/>
        <w:rPr>
          <w:lang w:eastAsia="it-IT"/>
        </w:rPr>
      </w:pPr>
    </w:p>
    <w:p w:rsidR="006468F2" w:rsidRPr="00725F7C" w:rsidRDefault="006468F2" w:rsidP="001F0625">
      <w:pPr>
        <w:pStyle w:val="Corpotesto"/>
        <w:rPr>
          <w:lang w:eastAsia="it-IT"/>
        </w:rPr>
      </w:pPr>
    </w:p>
    <w:p w:rsidR="00B86580" w:rsidRDefault="00B91D35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ED20BD" w:rsidRPr="00CA4462">
        <w:rPr>
          <w:sz w:val="28"/>
          <w:szCs w:val="28"/>
        </w:rPr>
        <w:t>vivaio</w:t>
      </w:r>
      <w:r w:rsidR="0033617D" w:rsidRPr="00CA4462">
        <w:rPr>
          <w:sz w:val="28"/>
          <w:szCs w:val="28"/>
        </w:rPr>
        <w:t xml:space="preserve"> è aperto al pubblico </w:t>
      </w:r>
      <w:r w:rsidR="00F538B0">
        <w:rPr>
          <w:sz w:val="28"/>
          <w:szCs w:val="28"/>
        </w:rPr>
        <w:t xml:space="preserve">tutto </w:t>
      </w:r>
      <w:proofErr w:type="gramStart"/>
      <w:r w:rsidR="00F538B0">
        <w:rPr>
          <w:sz w:val="28"/>
          <w:szCs w:val="28"/>
        </w:rPr>
        <w:t>l’anno</w:t>
      </w:r>
      <w:r w:rsidR="00F538B0" w:rsidRPr="00CA4462">
        <w:rPr>
          <w:sz w:val="28"/>
          <w:szCs w:val="28"/>
        </w:rPr>
        <w:t xml:space="preserve"> </w:t>
      </w:r>
      <w:r w:rsidR="00F538B0">
        <w:rPr>
          <w:sz w:val="28"/>
          <w:szCs w:val="28"/>
        </w:rPr>
        <w:t>,</w:t>
      </w:r>
      <w:proofErr w:type="gramEnd"/>
      <w:r w:rsidR="00F538B0">
        <w:rPr>
          <w:sz w:val="28"/>
          <w:szCs w:val="28"/>
        </w:rPr>
        <w:t xml:space="preserve"> previo</w:t>
      </w:r>
      <w:r w:rsidR="0033617D" w:rsidRPr="00CA4462">
        <w:rPr>
          <w:sz w:val="28"/>
          <w:szCs w:val="28"/>
        </w:rPr>
        <w:t xml:space="preserve"> appuntamento.</w:t>
      </w:r>
    </w:p>
    <w:p w:rsidR="00B86580" w:rsidRDefault="00B86580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Prima di venire in vivaio è opportuno valutare le disponibilità in catalogo.</w:t>
      </w:r>
    </w:p>
    <w:p w:rsidR="0033617D" w:rsidRPr="00CA4462" w:rsidRDefault="0033617D" w:rsidP="001F0625">
      <w:pPr>
        <w:pStyle w:val="Obiettivi"/>
        <w:spacing w:before="0" w:after="0" w:line="240" w:lineRule="auto"/>
        <w:rPr>
          <w:sz w:val="28"/>
          <w:szCs w:val="28"/>
        </w:rPr>
      </w:pPr>
    </w:p>
    <w:p w:rsidR="00725F7C" w:rsidRPr="00747D53" w:rsidRDefault="00747D53" w:rsidP="001F0625">
      <w:pPr>
        <w:pStyle w:val="Obiettivi"/>
        <w:spacing w:before="0" w:after="0" w:line="240" w:lineRule="auto"/>
        <w:rPr>
          <w:color w:val="C00000"/>
          <w:sz w:val="28"/>
          <w:szCs w:val="28"/>
        </w:rPr>
      </w:pPr>
      <w:r w:rsidRPr="00747D53">
        <w:rPr>
          <w:color w:val="C00000"/>
          <w:sz w:val="28"/>
          <w:szCs w:val="28"/>
        </w:rPr>
        <w:t>Suggerimenti</w:t>
      </w:r>
    </w:p>
    <w:p w:rsidR="00CA4462" w:rsidRPr="00CA4462" w:rsidRDefault="00CA4462" w:rsidP="001F0625">
      <w:pPr>
        <w:pStyle w:val="Obiettivi"/>
        <w:spacing w:before="0" w:after="0" w:line="240" w:lineRule="auto"/>
        <w:rPr>
          <w:b/>
          <w:sz w:val="28"/>
          <w:szCs w:val="28"/>
        </w:rPr>
      </w:pPr>
    </w:p>
    <w:p w:rsidR="006468F2" w:rsidRPr="006468F2" w:rsidRDefault="006468F2" w:rsidP="001F0625">
      <w:pPr>
        <w:pStyle w:val="Obiettivi"/>
        <w:spacing w:before="0" w:after="0" w:line="240" w:lineRule="auto"/>
        <w:rPr>
          <w:b/>
          <w:sz w:val="28"/>
          <w:szCs w:val="28"/>
        </w:rPr>
      </w:pPr>
      <w:r w:rsidRPr="006468F2">
        <w:rPr>
          <w:b/>
          <w:sz w:val="28"/>
          <w:szCs w:val="28"/>
        </w:rPr>
        <w:t>Giardino senza irrigazione</w:t>
      </w:r>
      <w:r w:rsidR="005F6434">
        <w:rPr>
          <w:b/>
          <w:sz w:val="28"/>
          <w:szCs w:val="28"/>
        </w:rPr>
        <w:t xml:space="preserve"> e tecniche d’impianto</w:t>
      </w:r>
    </w:p>
    <w:p w:rsidR="006468F2" w:rsidRPr="006468F2" w:rsidRDefault="006468F2" w:rsidP="001F0625">
      <w:pPr>
        <w:pStyle w:val="Obiettivi"/>
        <w:spacing w:before="0" w:after="0" w:line="240" w:lineRule="auto"/>
        <w:rPr>
          <w:sz w:val="28"/>
          <w:szCs w:val="28"/>
        </w:rPr>
      </w:pPr>
    </w:p>
    <w:p w:rsidR="00F960D9" w:rsidRPr="00CA4462" w:rsidRDefault="00F960D9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CA4462">
        <w:rPr>
          <w:sz w:val="28"/>
          <w:szCs w:val="28"/>
        </w:rPr>
        <w:t>Per rendere indipendente una pianta è necessario attenersi a poche ma efficaci regole:</w:t>
      </w:r>
    </w:p>
    <w:p w:rsidR="00F960D9" w:rsidRPr="00CA4462" w:rsidRDefault="00F960D9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Scelta della pianta in vivaio: </w:t>
      </w:r>
      <w:r w:rsidRPr="00CA4462">
        <w:rPr>
          <w:sz w:val="28"/>
          <w:szCs w:val="28"/>
        </w:rPr>
        <w:t xml:space="preserve">piante </w:t>
      </w:r>
      <w:r>
        <w:rPr>
          <w:sz w:val="28"/>
          <w:szCs w:val="28"/>
        </w:rPr>
        <w:t>piccole e proporzionate al vaso, sane.</w:t>
      </w:r>
      <w:r w:rsidRPr="00725F7C">
        <w:rPr>
          <w:sz w:val="28"/>
          <w:szCs w:val="28"/>
        </w:rPr>
        <w:t xml:space="preserve"> </w:t>
      </w:r>
      <w:r w:rsidRPr="00CA4462">
        <w:rPr>
          <w:sz w:val="28"/>
          <w:szCs w:val="28"/>
        </w:rPr>
        <w:t>Le piante vanno scelte piccole e con un buon apparato radicale (non aggrovigliato)</w:t>
      </w:r>
    </w:p>
    <w:p w:rsidR="00F960D9" w:rsidRPr="00CA4462" w:rsidRDefault="00F960D9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CA4462">
        <w:rPr>
          <w:sz w:val="28"/>
          <w:szCs w:val="28"/>
        </w:rPr>
        <w:t>Buon apparato radicale</w:t>
      </w:r>
      <w:r>
        <w:rPr>
          <w:sz w:val="28"/>
          <w:szCs w:val="28"/>
        </w:rPr>
        <w:t xml:space="preserve"> e non invecchiato nel vaso</w:t>
      </w:r>
    </w:p>
    <w:p w:rsidR="00F960D9" w:rsidRPr="00CA4462" w:rsidRDefault="00F960D9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CA4462">
        <w:rPr>
          <w:sz w:val="28"/>
          <w:szCs w:val="28"/>
        </w:rPr>
        <w:t>Lavorare il terreno e realizzare buche profonde.</w:t>
      </w:r>
      <w:r w:rsidRPr="00725F7C">
        <w:rPr>
          <w:sz w:val="28"/>
          <w:szCs w:val="28"/>
        </w:rPr>
        <w:t xml:space="preserve"> </w:t>
      </w:r>
      <w:r w:rsidRPr="00CA4462">
        <w:rPr>
          <w:sz w:val="28"/>
          <w:szCs w:val="28"/>
        </w:rPr>
        <w:t>Impiantare le piante senza concimarle. Il periodo più adatto d’impianto in piena terra è in autunno, in terrazzo è preferibile in autunno-primavera.</w:t>
      </w:r>
    </w:p>
    <w:p w:rsidR="00F960D9" w:rsidRPr="00CA4462" w:rsidRDefault="000E5E11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CA4462">
        <w:rPr>
          <w:sz w:val="28"/>
          <w:szCs w:val="28"/>
        </w:rPr>
        <w:t>ll’impianto</w:t>
      </w:r>
      <w:r>
        <w:rPr>
          <w:sz w:val="28"/>
          <w:szCs w:val="28"/>
        </w:rPr>
        <w:t xml:space="preserve">, irrigare </w:t>
      </w:r>
      <w:proofErr w:type="gramStart"/>
      <w:r>
        <w:rPr>
          <w:sz w:val="28"/>
          <w:szCs w:val="28"/>
        </w:rPr>
        <w:t xml:space="preserve">abbondantemente </w:t>
      </w:r>
      <w:r w:rsidR="00F960D9" w:rsidRPr="00CA4462">
        <w:rPr>
          <w:sz w:val="28"/>
          <w:szCs w:val="28"/>
        </w:rPr>
        <w:t xml:space="preserve"> con</w:t>
      </w:r>
      <w:proofErr w:type="gramEnd"/>
      <w:r w:rsidR="00F960D9" w:rsidRPr="00CA4462">
        <w:rPr>
          <w:sz w:val="28"/>
          <w:szCs w:val="28"/>
        </w:rPr>
        <w:t xml:space="preserve"> 15 litri a pianta. In primavera</w:t>
      </w:r>
      <w:r>
        <w:rPr>
          <w:sz w:val="28"/>
          <w:szCs w:val="28"/>
        </w:rPr>
        <w:t>,</w:t>
      </w:r>
      <w:r w:rsidR="00F960D9" w:rsidRPr="00CA4462">
        <w:rPr>
          <w:sz w:val="28"/>
          <w:szCs w:val="28"/>
        </w:rPr>
        <w:t xml:space="preserve"> irrigare una volta ogni 10 giorni. In estate</w:t>
      </w:r>
      <w:r>
        <w:rPr>
          <w:sz w:val="28"/>
          <w:szCs w:val="28"/>
        </w:rPr>
        <w:t>,</w:t>
      </w:r>
      <w:r w:rsidR="00F960D9" w:rsidRPr="00CA4462">
        <w:rPr>
          <w:sz w:val="28"/>
          <w:szCs w:val="28"/>
        </w:rPr>
        <w:t xml:space="preserve"> irrigare con 10 litri per pianta (un innaffiatoio) una volta alla settimana. Se l’impianto in piena</w:t>
      </w:r>
      <w:r>
        <w:rPr>
          <w:sz w:val="28"/>
          <w:szCs w:val="28"/>
        </w:rPr>
        <w:t xml:space="preserve"> terra viene fatto in primavera, </w:t>
      </w:r>
      <w:r w:rsidR="00F960D9" w:rsidRPr="00CA4462">
        <w:rPr>
          <w:sz w:val="28"/>
          <w:szCs w:val="28"/>
        </w:rPr>
        <w:t>allora bisogna irrigare il primo anno (fino ad otto</w:t>
      </w:r>
      <w:r>
        <w:rPr>
          <w:sz w:val="28"/>
          <w:szCs w:val="28"/>
        </w:rPr>
        <w:t xml:space="preserve">bre) ogni 5-6 giorni. Le piante, </w:t>
      </w:r>
      <w:r w:rsidR="00F960D9" w:rsidRPr="00CA4462">
        <w:rPr>
          <w:sz w:val="28"/>
          <w:szCs w:val="28"/>
        </w:rPr>
        <w:t>dopo il primo anno</w:t>
      </w:r>
      <w:r>
        <w:rPr>
          <w:sz w:val="28"/>
          <w:szCs w:val="28"/>
        </w:rPr>
        <w:t>,</w:t>
      </w:r>
      <w:r w:rsidR="00F960D9" w:rsidRPr="00CA4462">
        <w:rPr>
          <w:sz w:val="28"/>
          <w:szCs w:val="28"/>
        </w:rPr>
        <w:t xml:space="preserve"> se piantate in piena terra</w:t>
      </w:r>
      <w:r>
        <w:rPr>
          <w:sz w:val="28"/>
          <w:szCs w:val="28"/>
        </w:rPr>
        <w:t>,</w:t>
      </w:r>
      <w:r w:rsidR="00F960D9" w:rsidRPr="00CA4462">
        <w:rPr>
          <w:sz w:val="28"/>
          <w:szCs w:val="28"/>
        </w:rPr>
        <w:t xml:space="preserve"> non vanno più irrigate.</w:t>
      </w:r>
    </w:p>
    <w:p w:rsidR="00F960D9" w:rsidRPr="00CA4462" w:rsidRDefault="00F960D9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CA4462">
        <w:rPr>
          <w:sz w:val="28"/>
          <w:szCs w:val="28"/>
        </w:rPr>
        <w:t>Da fine ottobre del primo anno non è più necessario irrigare.</w:t>
      </w:r>
    </w:p>
    <w:p w:rsidR="00F960D9" w:rsidRPr="00CA4462" w:rsidRDefault="00F960D9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CA4462">
        <w:rPr>
          <w:sz w:val="28"/>
          <w:szCs w:val="28"/>
        </w:rPr>
        <w:t>Coprire il suolo con materiale pacciamante per ridurre l’evapotraspirazione.</w:t>
      </w:r>
    </w:p>
    <w:p w:rsidR="006468F2" w:rsidRPr="006468F2" w:rsidRDefault="006468F2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6468F2">
        <w:rPr>
          <w:sz w:val="28"/>
          <w:szCs w:val="28"/>
        </w:rPr>
        <w:t>La pianta così facendo sviluppa un ottimo apparato radicale e dal secondo anno comincerà a sviluppare una buona vegetazi</w:t>
      </w:r>
      <w:r w:rsidR="000E5E11">
        <w:rPr>
          <w:sz w:val="28"/>
          <w:szCs w:val="28"/>
        </w:rPr>
        <w:t>one e non sarà più necessario né</w:t>
      </w:r>
      <w:r w:rsidRPr="006468F2">
        <w:rPr>
          <w:sz w:val="28"/>
          <w:szCs w:val="28"/>
        </w:rPr>
        <w:t xml:space="preserve"> irrigare </w:t>
      </w:r>
      <w:r w:rsidR="000E5E11">
        <w:rPr>
          <w:sz w:val="28"/>
          <w:szCs w:val="28"/>
        </w:rPr>
        <w:t>né</w:t>
      </w:r>
      <w:r w:rsidRPr="006468F2">
        <w:rPr>
          <w:sz w:val="28"/>
          <w:szCs w:val="28"/>
        </w:rPr>
        <w:t xml:space="preserve"> concimare.</w:t>
      </w:r>
    </w:p>
    <w:p w:rsidR="006468F2" w:rsidRPr="006468F2" w:rsidRDefault="000E5E11" w:rsidP="001F0625">
      <w:pPr>
        <w:pStyle w:val="Obiettivi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Segue</w:t>
      </w:r>
      <w:r w:rsidR="006468F2" w:rsidRPr="006468F2">
        <w:rPr>
          <w:sz w:val="28"/>
          <w:szCs w:val="28"/>
        </w:rPr>
        <w:t xml:space="preserve"> una serie di piante utili in ambienti con temperature massime 45°C e minime -10°C con pioggia concen</w:t>
      </w:r>
      <w:r w:rsidR="00F960D9">
        <w:rPr>
          <w:sz w:val="28"/>
          <w:szCs w:val="28"/>
        </w:rPr>
        <w:t>trata in autunno inverno e con 3-4</w:t>
      </w:r>
      <w:r w:rsidR="006468F2" w:rsidRPr="006468F2">
        <w:rPr>
          <w:sz w:val="28"/>
          <w:szCs w:val="28"/>
        </w:rPr>
        <w:t xml:space="preserve"> mesi di siccità estiva.</w:t>
      </w:r>
    </w:p>
    <w:p w:rsidR="00BB7BCC" w:rsidRPr="00BB7BCC" w:rsidRDefault="00BB7BCC" w:rsidP="001F0625">
      <w:pPr>
        <w:pStyle w:val="Obiettivi"/>
        <w:spacing w:before="0" w:after="0" w:line="240" w:lineRule="auto"/>
        <w:rPr>
          <w:sz w:val="28"/>
          <w:szCs w:val="28"/>
          <w:u w:val="single"/>
        </w:rPr>
      </w:pPr>
      <w:r w:rsidRPr="00BB7BCC">
        <w:rPr>
          <w:sz w:val="28"/>
          <w:szCs w:val="28"/>
          <w:u w:val="single"/>
        </w:rPr>
        <w:t>Se la pianta viene allevata in vaso va irrigata regolarmente, come normali piante da vaso.</w:t>
      </w:r>
    </w:p>
    <w:p w:rsidR="00BB7BCC" w:rsidRDefault="00BB7BCC" w:rsidP="001F0625">
      <w:pPr>
        <w:rPr>
          <w:rFonts w:ascii="Stylus BT" w:hAnsi="Stylus BT"/>
          <w:sz w:val="28"/>
          <w:szCs w:val="28"/>
          <w:u w:val="single"/>
        </w:rPr>
      </w:pPr>
    </w:p>
    <w:p w:rsidR="00BB7BCC" w:rsidRDefault="00BB7BCC" w:rsidP="001F0625">
      <w:pPr>
        <w:pStyle w:val="Obiettivi"/>
        <w:spacing w:before="0" w:after="0" w:line="240" w:lineRule="auto"/>
        <w:rPr>
          <w:b/>
          <w:sz w:val="28"/>
          <w:szCs w:val="28"/>
        </w:rPr>
      </w:pPr>
      <w:r w:rsidRPr="00BB7BCC">
        <w:rPr>
          <w:b/>
          <w:sz w:val="28"/>
          <w:szCs w:val="28"/>
        </w:rPr>
        <w:t>Manutenzione</w:t>
      </w:r>
    </w:p>
    <w:p w:rsidR="00BB7BCC" w:rsidRPr="00BB7BCC" w:rsidRDefault="00BB7BCC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BB7BCC">
        <w:rPr>
          <w:sz w:val="28"/>
          <w:szCs w:val="28"/>
        </w:rPr>
        <w:t xml:space="preserve">Ogni anno si ripropone l'eterna commedia dei giardinieri esperti che credono che tutte le graminacee </w:t>
      </w:r>
      <w:r w:rsidR="00876706">
        <w:rPr>
          <w:sz w:val="28"/>
          <w:szCs w:val="28"/>
        </w:rPr>
        <w:t>,</w:t>
      </w:r>
      <w:r w:rsidRPr="00BB7BCC">
        <w:rPr>
          <w:sz w:val="28"/>
          <w:szCs w:val="28"/>
        </w:rPr>
        <w:t xml:space="preserve">essendo </w:t>
      </w:r>
      <w:r w:rsidR="00876706">
        <w:rPr>
          <w:sz w:val="28"/>
          <w:szCs w:val="28"/>
        </w:rPr>
        <w:t>“</w:t>
      </w:r>
      <w:r w:rsidRPr="00BB7BCC">
        <w:rPr>
          <w:sz w:val="28"/>
          <w:szCs w:val="28"/>
        </w:rPr>
        <w:t>erbe</w:t>
      </w:r>
      <w:r w:rsidR="00876706">
        <w:rPr>
          <w:sz w:val="28"/>
          <w:szCs w:val="28"/>
        </w:rPr>
        <w:t>”,</w:t>
      </w:r>
      <w:r w:rsidRPr="00BB7BCC">
        <w:rPr>
          <w:sz w:val="28"/>
          <w:szCs w:val="28"/>
        </w:rPr>
        <w:t xml:space="preserve"> vadano falciate alla base. </w:t>
      </w:r>
      <w:r w:rsidRPr="00BB7BCC">
        <w:rPr>
          <w:sz w:val="28"/>
          <w:szCs w:val="28"/>
        </w:rPr>
        <w:br/>
        <w:t xml:space="preserve">Non c'è nulla di più sbagliato! </w:t>
      </w:r>
      <w:r w:rsidRPr="00BB7BCC">
        <w:rPr>
          <w:sz w:val="28"/>
          <w:szCs w:val="28"/>
        </w:rPr>
        <w:br/>
        <w:t xml:space="preserve">Partiamo da una considerazione che vale per la maggior parte delle nostre erbe: tutto </w:t>
      </w:r>
      <w:r w:rsidRPr="00BB7BCC">
        <w:rPr>
          <w:sz w:val="28"/>
          <w:szCs w:val="28"/>
        </w:rPr>
        <w:lastRenderedPageBreak/>
        <w:t xml:space="preserve">quello che da verde (o dal proprio colore normale) passa al color paglia con consistenza secca, entro la fine di febbraio va tagliato ad una altezza tale da non rovinare i germogli basali. </w:t>
      </w:r>
      <w:r w:rsidRPr="00BB7BCC">
        <w:rPr>
          <w:sz w:val="28"/>
          <w:szCs w:val="28"/>
        </w:rPr>
        <w:br/>
        <w:t xml:space="preserve">Tutto quello che invece rimane immutato o cambia leggermente il suo stato in autunno, come ad esempio molte </w:t>
      </w:r>
      <w:proofErr w:type="spellStart"/>
      <w:r w:rsidRPr="00BB7BCC">
        <w:rPr>
          <w:sz w:val="28"/>
          <w:szCs w:val="28"/>
        </w:rPr>
        <w:t>Koeleria</w:t>
      </w:r>
      <w:proofErr w:type="spellEnd"/>
      <w:r w:rsidRPr="00BB7BCC">
        <w:rPr>
          <w:sz w:val="28"/>
          <w:szCs w:val="28"/>
        </w:rPr>
        <w:t xml:space="preserve">, </w:t>
      </w:r>
      <w:proofErr w:type="spellStart"/>
      <w:r w:rsidRPr="00BB7BCC">
        <w:rPr>
          <w:sz w:val="28"/>
          <w:szCs w:val="28"/>
        </w:rPr>
        <w:t>Carex</w:t>
      </w:r>
      <w:proofErr w:type="spellEnd"/>
      <w:r w:rsidRPr="00BB7BCC">
        <w:rPr>
          <w:sz w:val="28"/>
          <w:szCs w:val="28"/>
        </w:rPr>
        <w:t xml:space="preserve">, Festuca, Poa, Stipa, Lygeum, va solo pettinato con le mani, con un rastrello di ferro. </w:t>
      </w:r>
      <w:r w:rsidRPr="00BB7BCC">
        <w:rPr>
          <w:sz w:val="28"/>
          <w:szCs w:val="28"/>
        </w:rPr>
        <w:br/>
        <w:t>Occasionalmente</w:t>
      </w:r>
      <w:r w:rsidR="00876706">
        <w:rPr>
          <w:sz w:val="28"/>
          <w:szCs w:val="28"/>
        </w:rPr>
        <w:t>,</w:t>
      </w:r>
      <w:r w:rsidRPr="00BB7BCC">
        <w:rPr>
          <w:sz w:val="28"/>
          <w:szCs w:val="28"/>
        </w:rPr>
        <w:t xml:space="preserve"> ovvero quando le fogl</w:t>
      </w:r>
      <w:r w:rsidR="00876706">
        <w:rPr>
          <w:sz w:val="28"/>
          <w:szCs w:val="28"/>
        </w:rPr>
        <w:t xml:space="preserve">ie sono danneggiate dalla neve </w:t>
      </w:r>
      <w:r w:rsidRPr="00BB7BCC">
        <w:rPr>
          <w:sz w:val="28"/>
          <w:szCs w:val="28"/>
        </w:rPr>
        <w:t xml:space="preserve">o quando il cespo è invecchiato, si può provvedere ad una </w:t>
      </w:r>
      <w:proofErr w:type="spellStart"/>
      <w:r w:rsidRPr="00BB7BCC">
        <w:rPr>
          <w:sz w:val="28"/>
          <w:szCs w:val="28"/>
        </w:rPr>
        <w:t>spuntatina</w:t>
      </w:r>
      <w:proofErr w:type="spellEnd"/>
      <w:r w:rsidRPr="00BB7BCC">
        <w:rPr>
          <w:sz w:val="28"/>
          <w:szCs w:val="28"/>
        </w:rPr>
        <w:t xml:space="preserve"> alla fine del mese di marzo. </w:t>
      </w:r>
      <w:r w:rsidRPr="00BB7BCC">
        <w:rPr>
          <w:sz w:val="28"/>
          <w:szCs w:val="28"/>
        </w:rPr>
        <w:br/>
        <w:t>Ricordate sempre che ogni volta che si taglia e si pulisce è bene distribuire alla base dei cespi un po' di concime organico od organo-minerale.</w:t>
      </w:r>
    </w:p>
    <w:p w:rsidR="00725F7C" w:rsidRDefault="00725F7C" w:rsidP="00695400">
      <w:pPr>
        <w:pStyle w:val="Obiettivi"/>
        <w:spacing w:before="0" w:after="0" w:line="240" w:lineRule="auto"/>
        <w:jc w:val="both"/>
        <w:rPr>
          <w:sz w:val="28"/>
          <w:szCs w:val="28"/>
        </w:rPr>
      </w:pPr>
    </w:p>
    <w:p w:rsidR="001F0625" w:rsidRPr="001F0625" w:rsidRDefault="001F0625" w:rsidP="001F0625">
      <w:pPr>
        <w:pStyle w:val="Obiettivi"/>
        <w:spacing w:before="0" w:after="0" w:line="240" w:lineRule="auto"/>
        <w:rPr>
          <w:sz w:val="28"/>
          <w:szCs w:val="28"/>
        </w:rPr>
      </w:pPr>
      <w:r w:rsidRPr="001F0625">
        <w:rPr>
          <w:sz w:val="28"/>
          <w:szCs w:val="28"/>
        </w:rPr>
        <w:t>Filippo Marroccoli Agronomo paesaggista</w:t>
      </w:r>
    </w:p>
    <w:sectPr w:rsidR="001F0625" w:rsidRPr="001F0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950F8"/>
    <w:multiLevelType w:val="hybridMultilevel"/>
    <w:tmpl w:val="23F8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32"/>
    <w:rsid w:val="00015DAD"/>
    <w:rsid w:val="000E5E11"/>
    <w:rsid w:val="00131E61"/>
    <w:rsid w:val="001F0625"/>
    <w:rsid w:val="0033617D"/>
    <w:rsid w:val="00344332"/>
    <w:rsid w:val="004157B1"/>
    <w:rsid w:val="005322C4"/>
    <w:rsid w:val="005F6434"/>
    <w:rsid w:val="006000F7"/>
    <w:rsid w:val="006468F2"/>
    <w:rsid w:val="00690FC4"/>
    <w:rsid w:val="00695400"/>
    <w:rsid w:val="006E4096"/>
    <w:rsid w:val="00705A88"/>
    <w:rsid w:val="00725F7C"/>
    <w:rsid w:val="00747D53"/>
    <w:rsid w:val="00876706"/>
    <w:rsid w:val="008D3299"/>
    <w:rsid w:val="00AC1DFB"/>
    <w:rsid w:val="00AD0FEA"/>
    <w:rsid w:val="00B86580"/>
    <w:rsid w:val="00B91D35"/>
    <w:rsid w:val="00BB7BCC"/>
    <w:rsid w:val="00CA4462"/>
    <w:rsid w:val="00DA2C66"/>
    <w:rsid w:val="00E02190"/>
    <w:rsid w:val="00E565FF"/>
    <w:rsid w:val="00ED20BD"/>
    <w:rsid w:val="00F538B0"/>
    <w:rsid w:val="00F960D9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E7C3"/>
  <w15:chartTrackingRefBased/>
  <w15:docId w15:val="{368B77BC-6F77-4963-B1B4-908B7E1C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7B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7B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3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361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3617D"/>
    <w:rPr>
      <w:color w:val="0563C1" w:themeColor="hyperlink"/>
      <w:u w:val="single"/>
    </w:rPr>
  </w:style>
  <w:style w:type="paragraph" w:customStyle="1" w:styleId="Obiettivi">
    <w:name w:val="Obiettivi"/>
    <w:basedOn w:val="Normale"/>
    <w:next w:val="Corpotesto"/>
    <w:rsid w:val="00CA4462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44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EEA6-F45A-4294-9706-7EC10224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Microsoft Office User</cp:lastModifiedBy>
  <cp:revision>5</cp:revision>
  <dcterms:created xsi:type="dcterms:W3CDTF">2020-05-12T15:55:00Z</dcterms:created>
  <dcterms:modified xsi:type="dcterms:W3CDTF">2020-05-21T16:18:00Z</dcterms:modified>
</cp:coreProperties>
</file>