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91" w:rsidRDefault="00E072EE" w:rsidP="00E072EE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EF6E91">
        <w:rPr>
          <w:rFonts w:ascii="Verdana" w:eastAsia="Times New Roman" w:hAnsi="Verdana" w:cs="Times New Roman"/>
          <w:b/>
          <w:sz w:val="28"/>
          <w:szCs w:val="28"/>
          <w:lang w:eastAsia="it-IT"/>
        </w:rPr>
        <w:t>Regolamento</w:t>
      </w:r>
      <w:r w:rsidR="006A121D" w:rsidRPr="006A121D">
        <w:rPr>
          <w:rFonts w:ascii="Arial" w:hAnsi="Arial" w:cs="Arial"/>
          <w:sz w:val="20"/>
          <w:szCs w:val="20"/>
        </w:rPr>
        <w:t xml:space="preserve"> </w:t>
      </w:r>
      <w:r w:rsidR="006A121D" w:rsidRPr="006A121D">
        <w:rPr>
          <w:rFonts w:ascii="Verdana" w:eastAsia="Times New Roman" w:hAnsi="Verdana" w:cs="Times New Roman"/>
          <w:b/>
          <w:sz w:val="28"/>
          <w:szCs w:val="28"/>
          <w:lang w:eastAsia="it-IT"/>
        </w:rPr>
        <w:t>escursione naturalistica</w:t>
      </w:r>
      <w:r w:rsidRPr="00EF6E91">
        <w:rPr>
          <w:rFonts w:ascii="Verdana" w:eastAsia="Times New Roman" w:hAnsi="Verdana" w:cs="Times New Roman"/>
          <w:b/>
          <w:sz w:val="28"/>
          <w:szCs w:val="28"/>
          <w:lang w:eastAsia="it-IT"/>
        </w:rPr>
        <w:t>:</w:t>
      </w:r>
    </w:p>
    <w:p w:rsidR="006A121D" w:rsidRDefault="006A121D" w:rsidP="006A12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121D" w:rsidRDefault="006A121D" w:rsidP="006A12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Filippo Marroccoli</w:t>
      </w:r>
      <w:r w:rsidRPr="00C248C2">
        <w:rPr>
          <w:rFonts w:ascii="Arial" w:hAnsi="Arial" w:cs="Arial"/>
          <w:sz w:val="20"/>
          <w:szCs w:val="20"/>
        </w:rPr>
        <w:t xml:space="preserve"> (Guida AIGAE n. </w:t>
      </w:r>
      <w:r>
        <w:rPr>
          <w:rFonts w:ascii="Arial" w:hAnsi="Arial" w:cs="Arial"/>
          <w:sz w:val="20"/>
          <w:szCs w:val="20"/>
        </w:rPr>
        <w:t>PU150</w:t>
      </w:r>
      <w:r w:rsidRPr="00C248C2">
        <w:rPr>
          <w:rFonts w:ascii="Arial" w:hAnsi="Arial" w:cs="Arial"/>
          <w:sz w:val="20"/>
          <w:szCs w:val="20"/>
        </w:rPr>
        <w:t>, professionista di cui alla Legge n. 4/2013)</w:t>
      </w:r>
    </w:p>
    <w:p w:rsidR="006A121D" w:rsidRDefault="006A121D" w:rsidP="00E072E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F6E91" w:rsidRPr="00950D72" w:rsidRDefault="00E072EE" w:rsidP="00E0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6E9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EF6E9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50D72">
        <w:rPr>
          <w:rFonts w:ascii="Arial" w:hAnsi="Arial" w:cs="Arial"/>
          <w:sz w:val="20"/>
          <w:szCs w:val="20"/>
        </w:rPr>
        <w:t>I partecipanti sono tenuti a:</w:t>
      </w:r>
    </w:p>
    <w:p w:rsidR="00596C01" w:rsidRPr="00950D72" w:rsidRDefault="00E072EE" w:rsidP="00596C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D72">
        <w:rPr>
          <w:rFonts w:ascii="Arial" w:hAnsi="Arial" w:cs="Arial"/>
          <w:sz w:val="20"/>
          <w:szCs w:val="20"/>
        </w:rPr>
        <w:br/>
        <w:t xml:space="preserve">• rispettare </w:t>
      </w:r>
      <w:r w:rsidR="00596C01" w:rsidRPr="00950D72">
        <w:rPr>
          <w:rFonts w:ascii="Arial" w:hAnsi="Arial" w:cs="Arial"/>
          <w:sz w:val="20"/>
          <w:szCs w:val="20"/>
        </w:rPr>
        <w:t>il programma stabilito</w:t>
      </w:r>
      <w:r w:rsidR="00596C01" w:rsidRPr="00950D72">
        <w:rPr>
          <w:rFonts w:ascii="Arial" w:hAnsi="Arial" w:cs="Arial"/>
          <w:sz w:val="20"/>
          <w:szCs w:val="20"/>
        </w:rPr>
        <w:t xml:space="preserve"> e l’orario di partenza,</w:t>
      </w:r>
      <w:r w:rsidRPr="00950D72">
        <w:rPr>
          <w:rFonts w:ascii="Arial" w:hAnsi="Arial" w:cs="Arial"/>
          <w:sz w:val="20"/>
          <w:szCs w:val="20"/>
        </w:rPr>
        <w:t xml:space="preserve"> adeguandosi alle eventuali variazioni apportate dalla guida</w:t>
      </w:r>
      <w:r w:rsidR="00596C01" w:rsidRPr="00950D72">
        <w:rPr>
          <w:rFonts w:ascii="Arial" w:hAnsi="Arial" w:cs="Arial"/>
          <w:sz w:val="20"/>
          <w:szCs w:val="20"/>
        </w:rPr>
        <w:t xml:space="preserve"> per la sicurezza del </w:t>
      </w:r>
      <w:proofErr w:type="gramStart"/>
      <w:r w:rsidR="00596C01" w:rsidRPr="00950D72">
        <w:rPr>
          <w:rFonts w:ascii="Arial" w:hAnsi="Arial" w:cs="Arial"/>
          <w:sz w:val="20"/>
          <w:szCs w:val="20"/>
        </w:rPr>
        <w:t>gruppo</w:t>
      </w:r>
      <w:r w:rsidRPr="00950D72">
        <w:rPr>
          <w:rFonts w:ascii="Arial" w:hAnsi="Arial" w:cs="Arial"/>
          <w:sz w:val="20"/>
          <w:szCs w:val="20"/>
        </w:rPr>
        <w:t>;</w:t>
      </w:r>
      <w:r w:rsidRPr="00950D72">
        <w:rPr>
          <w:rFonts w:ascii="Arial" w:hAnsi="Arial" w:cs="Arial"/>
          <w:sz w:val="20"/>
          <w:szCs w:val="20"/>
        </w:rPr>
        <w:br/>
        <w:t>•</w:t>
      </w:r>
      <w:proofErr w:type="gramEnd"/>
      <w:r w:rsidRPr="00950D72">
        <w:rPr>
          <w:rFonts w:ascii="Arial" w:hAnsi="Arial" w:cs="Arial"/>
          <w:sz w:val="20"/>
          <w:szCs w:val="20"/>
        </w:rPr>
        <w:t xml:space="preserve"> presentarsi con una condizione psicofisica, un abbigliamento e un’attrezzatura adeguati all’escursione</w:t>
      </w:r>
      <w:r w:rsidR="00596C01" w:rsidRPr="00950D72">
        <w:rPr>
          <w:rFonts w:ascii="Arial" w:hAnsi="Arial" w:cs="Arial"/>
          <w:sz w:val="20"/>
          <w:szCs w:val="20"/>
        </w:rPr>
        <w:t>, eventualmente</w:t>
      </w:r>
      <w:r w:rsidRPr="00950D72">
        <w:rPr>
          <w:rFonts w:ascii="Arial" w:hAnsi="Arial" w:cs="Arial"/>
          <w:sz w:val="20"/>
          <w:szCs w:val="20"/>
        </w:rPr>
        <w:t xml:space="preserve"> confrontarsi con la guida prima della giornata dell’escursione;</w:t>
      </w:r>
    </w:p>
    <w:p w:rsidR="00596C01" w:rsidRPr="00950D72" w:rsidRDefault="00596C01" w:rsidP="00596C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D72">
        <w:rPr>
          <w:rFonts w:ascii="Arial" w:hAnsi="Arial" w:cs="Arial"/>
          <w:sz w:val="20"/>
          <w:szCs w:val="20"/>
        </w:rPr>
        <w:t>•</w:t>
      </w:r>
      <w:r w:rsidRPr="00950D72">
        <w:rPr>
          <w:rFonts w:ascii="Arial" w:hAnsi="Arial" w:cs="Arial"/>
          <w:sz w:val="20"/>
          <w:szCs w:val="20"/>
        </w:rPr>
        <w:t xml:space="preserve"> </w:t>
      </w:r>
      <w:r w:rsidRPr="00950D72">
        <w:rPr>
          <w:rFonts w:ascii="Arial" w:hAnsi="Arial" w:cs="Arial"/>
          <w:sz w:val="20"/>
          <w:szCs w:val="20"/>
        </w:rPr>
        <w:t>Indicare eventuali problemi di salute/mobilità, eventuali esigenze/intolleranze alimentari, eventuale accompagnamento di minorenni, eventuale accompagnamento di cani, altre informazioni delle quali si ritiene che la guida debba essere a conoscenza:</w:t>
      </w:r>
    </w:p>
    <w:p w:rsidR="00596C01" w:rsidRPr="00950D72" w:rsidRDefault="00E072EE" w:rsidP="00E0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D72">
        <w:rPr>
          <w:rFonts w:ascii="Arial" w:hAnsi="Arial" w:cs="Arial"/>
          <w:sz w:val="20"/>
          <w:szCs w:val="20"/>
        </w:rPr>
        <w:t xml:space="preserve">• </w:t>
      </w:r>
      <w:r w:rsidR="00596C01" w:rsidRPr="00950D72">
        <w:rPr>
          <w:rFonts w:ascii="Arial" w:hAnsi="Arial" w:cs="Arial"/>
          <w:sz w:val="20"/>
          <w:szCs w:val="20"/>
        </w:rPr>
        <w:t>seguire il percorso stabilito senza allontanarsi o abbandonare il gruppo e senza superare la guida;</w:t>
      </w:r>
      <w:r w:rsidR="00596C01" w:rsidRPr="00950D72">
        <w:rPr>
          <w:rFonts w:ascii="Arial" w:hAnsi="Arial" w:cs="Arial"/>
          <w:sz w:val="20"/>
          <w:szCs w:val="20"/>
        </w:rPr>
        <w:t xml:space="preserve"> </w:t>
      </w:r>
    </w:p>
    <w:p w:rsidR="006A121D" w:rsidRDefault="00E072EE" w:rsidP="00E0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D72">
        <w:rPr>
          <w:rFonts w:ascii="Arial" w:hAnsi="Arial" w:cs="Arial"/>
          <w:sz w:val="20"/>
          <w:szCs w:val="20"/>
        </w:rPr>
        <w:t xml:space="preserve">• </w:t>
      </w:r>
      <w:r w:rsidR="00596C01" w:rsidRPr="00950D72">
        <w:rPr>
          <w:rFonts w:ascii="Arial" w:hAnsi="Arial" w:cs="Arial"/>
          <w:sz w:val="20"/>
          <w:szCs w:val="20"/>
        </w:rPr>
        <w:t>mantenere un comportamento disciplinato nel corso dell’uscita, rispettando la natura, le persone e i luoghi attraversati attenendosi alle indicazioni impartite dalla guida;</w:t>
      </w:r>
      <w:r w:rsidR="00596C01"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t>• collaborare con la guida per la buona riuscita dell’iniziativa, oltre a essere solidali con le sue decisioni, soprattutto nel caso in cui dovessero insorgere delle difficoltà (condizioni ambientali e/o dei partecipanti) e informarla di ogni problematica che dovesse emergere durante lo svolgimento delle attività programmate, in particolare riguardo alle proprie condizioni psicofisiche e dell’attrezzatura;</w:t>
      </w:r>
      <w:r w:rsidRPr="00950D72">
        <w:rPr>
          <w:rFonts w:ascii="Arial" w:hAnsi="Arial" w:cs="Arial"/>
          <w:sz w:val="20"/>
          <w:szCs w:val="20"/>
        </w:rPr>
        <w:br/>
        <w:t xml:space="preserve">• non raccogliere </w:t>
      </w:r>
      <w:r w:rsidR="00596C01" w:rsidRPr="00950D72">
        <w:rPr>
          <w:rFonts w:ascii="Arial" w:hAnsi="Arial" w:cs="Arial"/>
          <w:sz w:val="20"/>
          <w:szCs w:val="20"/>
        </w:rPr>
        <w:t xml:space="preserve">funghi, </w:t>
      </w:r>
      <w:r w:rsidRPr="00950D72">
        <w:rPr>
          <w:rFonts w:ascii="Arial" w:hAnsi="Arial" w:cs="Arial"/>
          <w:sz w:val="20"/>
          <w:szCs w:val="20"/>
        </w:rPr>
        <w:t>fiori, piante o erbe protette e comunque rispettare le indicazioni impartite dalla guida;</w:t>
      </w:r>
      <w:r w:rsidRPr="00950D72">
        <w:rPr>
          <w:rFonts w:ascii="Arial" w:hAnsi="Arial" w:cs="Arial"/>
          <w:sz w:val="20"/>
          <w:szCs w:val="20"/>
        </w:rPr>
        <w:br/>
        <w:t>• conservare i propri rifiuti fino agli appositi cassonetti.</w:t>
      </w:r>
      <w:r w:rsidRPr="00950D72">
        <w:rPr>
          <w:rFonts w:ascii="Arial" w:hAnsi="Arial" w:cs="Arial"/>
          <w:sz w:val="20"/>
          <w:szCs w:val="20"/>
        </w:rPr>
        <w:br/>
        <w:t>Ogni partecipante è personalmente responsabile di eventuali comportamenti rischiosi per sé e per gli altri, in particolare nel caso in cui dovesse prendere iniziative personali nonostante il parere contrario della guida.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Dichiarazione di idoneità</w:t>
      </w:r>
      <w:r w:rsidRPr="00950D72">
        <w:rPr>
          <w:rFonts w:ascii="Arial" w:hAnsi="Arial" w:cs="Arial"/>
          <w:sz w:val="20"/>
          <w:szCs w:val="20"/>
        </w:rPr>
        <w:br/>
        <w:t>Accettando il presente regolamento, il Partecipante dichiara sotto la propria responsabilità di essere in buona salute e in una condizione psico-fisica idonea alla pratica dell’escursione. Dichiara inoltre di aver fornito alla guida ogni eventuale informazione utile alla corretta valutazione della propria idoneità.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Equipaggiamento obbligatorio</w:t>
      </w:r>
      <w:r w:rsidRPr="00950D72">
        <w:rPr>
          <w:rFonts w:ascii="Arial" w:hAnsi="Arial" w:cs="Arial"/>
          <w:sz w:val="20"/>
          <w:szCs w:val="20"/>
        </w:rPr>
        <w:br/>
        <w:t>Abbigliamento “a strati”, pantaloni lunghi da escursione, scarponi da trekking in buone condizioni alti fino alla caviglia, giacca a vento, giacca impermeabile e/o mantellina antipioggia, copricapo, occhiali da sole, crema solare, zaino comodo e in buone condizioni, pranzo al sacco e scorta personale di acqua di almeno 1,5 litri.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Consigliato l’uso dei bastoncini da trekking. Sconsigliato l’uso di indumenti di cotone a contatto con il corpo: se possibile indossare capi di lana o capi tecnici da escursionismo.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Gli escursionisti non adeguatamente equipaggiati potrebbero, a giudizio insindacabile della guida, essere esclusi dall’escursione direttamente sul luogo della partenza.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Cani</w:t>
      </w:r>
      <w:r w:rsidRPr="00950D72">
        <w:rPr>
          <w:rFonts w:ascii="Arial" w:hAnsi="Arial" w:cs="Arial"/>
          <w:sz w:val="20"/>
          <w:szCs w:val="20"/>
        </w:rPr>
        <w:br/>
        <w:t>Il Partecipante che voglia partecipare accompagnato dal proprio cane ha l’OBBLIGO, in fase di prenotazione, di comunicare alla guida la presenza dell’animale al seguito, per valutare l’idoneità e le modalità di partecipazione. Sarà a discrezione della guida confermare o meno l’idoneità alla partecipazione del singolo cane o di più cani contemporaneamente, anche in base a taglia, sesso, carattere, e tipologia dell’escursione. NON saranno ammessi animali in calore o che abbiano terminato tale periodo nelle due settimane precedenti all’escursione. Il cane al seguito deve essere docile e facilmente controllabile; il Partecipante dovrà disporre dei mezzi di conduzione e controllo dell’animale necessari a garantirne la corretta partecipazione (guinzaglio e/o museruola o affini). Sarà compito del Partecipante assicurarsi che il proprio cane non arrechi danno o disturbo a cose, persone o animali, che non danneggi la flora, le proprietà private, né gli altri escursionisti. La responsabilità relativa alla conduzione del cane ed eventuali problematiche ad essa connesse, è esclusiva del Partecipante. La mancata comunicazione della partecipazione del cane o la mancata ottemperanza alle disposizioni atte a controllarlo, possono prevedere l’esclusione del Partecipante dall’escursione, anche al momento della partenza.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</w:r>
    </w:p>
    <w:p w:rsidR="00950D72" w:rsidRDefault="00E072EE" w:rsidP="00E072E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GoBack"/>
      <w:bookmarkEnd w:id="0"/>
      <w:r w:rsidRPr="00950D72">
        <w:rPr>
          <w:rFonts w:ascii="Arial" w:hAnsi="Arial" w:cs="Arial"/>
          <w:sz w:val="20"/>
          <w:szCs w:val="20"/>
        </w:rPr>
        <w:lastRenderedPageBreak/>
        <w:t>Fotografie e riprese video</w:t>
      </w:r>
      <w:r w:rsidRPr="00950D72">
        <w:rPr>
          <w:rFonts w:ascii="Arial" w:hAnsi="Arial" w:cs="Arial"/>
          <w:sz w:val="20"/>
          <w:szCs w:val="20"/>
        </w:rPr>
        <w:br/>
        <w:t>Nel corso dell’escursione verranno effettuati scatti fotografici e/o riprese video che possono comparire su siti di pubblico dominio e che saranno utilizzati dall’organizzazione per finalità promozionali riguardanti l’attività stessa. La partecipazione all’escursione sottintende il nullaosta alla pubblicazione del suddetto materiale.</w:t>
      </w:r>
      <w:r w:rsidRPr="00EF6E9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EF6E91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50D72">
        <w:rPr>
          <w:rFonts w:ascii="Arial" w:hAnsi="Arial" w:cs="Arial"/>
          <w:sz w:val="20"/>
          <w:szCs w:val="20"/>
        </w:rPr>
        <w:t>Telefoni cellulari</w:t>
      </w:r>
      <w:r w:rsidRPr="00950D72">
        <w:rPr>
          <w:rFonts w:ascii="Arial" w:hAnsi="Arial" w:cs="Arial"/>
          <w:sz w:val="20"/>
          <w:szCs w:val="20"/>
        </w:rPr>
        <w:br/>
        <w:t>I partecipanti sono invitati a mantenere spenti i propri telefoni cellulari. Se questo non fosse possibile, occorre comunque che le suonerie vengano disattivate. In caso di necessità, l’interessato è pregato di allontanarsi dal gruppo previa comunicazione ed autorizzazione della guida, rimanendo comunque in vista alla stessa.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Registrazione tracce GPS</w:t>
      </w:r>
      <w:r w:rsidRPr="00950D72">
        <w:rPr>
          <w:rFonts w:ascii="Arial" w:hAnsi="Arial" w:cs="Arial"/>
          <w:sz w:val="20"/>
          <w:szCs w:val="20"/>
        </w:rPr>
        <w:br/>
        <w:t>Durante le escursioni è consentito l’utilizzo di strumentazione GPS a scopo di orientamento ma partecipando l’accompagnato si impegna a non divulgare le eventuali tracce registrate.</w:t>
      </w:r>
      <w:r w:rsidRPr="00950D72">
        <w:rPr>
          <w:rFonts w:ascii="Arial" w:hAnsi="Arial" w:cs="Arial"/>
          <w:sz w:val="20"/>
          <w:szCs w:val="20"/>
        </w:rPr>
        <w:br/>
      </w:r>
      <w:r w:rsidRPr="00950D72">
        <w:rPr>
          <w:rFonts w:ascii="Arial" w:hAnsi="Arial" w:cs="Arial"/>
          <w:sz w:val="20"/>
          <w:szCs w:val="20"/>
        </w:rPr>
        <w:br/>
        <w:t>Accettazione del regolamento</w:t>
      </w:r>
      <w:r w:rsidRPr="00950D72">
        <w:rPr>
          <w:rFonts w:ascii="Arial" w:hAnsi="Arial" w:cs="Arial"/>
          <w:sz w:val="20"/>
          <w:szCs w:val="20"/>
        </w:rPr>
        <w:br/>
        <w:t>La partecipazione alle nostre escursioni comporta l’accettazione incondizionata del presente regolamento.</w:t>
      </w:r>
    </w:p>
    <w:p w:rsidR="00950D72" w:rsidRDefault="00950D72" w:rsidP="00E072E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50D72" w:rsidRPr="00950D7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0D72">
        <w:rPr>
          <w:rFonts w:ascii="Arial" w:hAnsi="Arial" w:cs="Arial"/>
          <w:sz w:val="20"/>
          <w:szCs w:val="20"/>
        </w:rPr>
        <w:t>La quota di partecipazione comprende esclusivamente il servizio di</w:t>
      </w:r>
      <w:r w:rsidRPr="00EF6E91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950D72">
        <w:rPr>
          <w:rFonts w:ascii="Arial" w:hAnsi="Arial" w:cs="Arial"/>
          <w:sz w:val="20"/>
          <w:szCs w:val="20"/>
        </w:rPr>
        <w:t>accompagnamento.</w:t>
      </w:r>
    </w:p>
    <w:p w:rsidR="00950D72" w:rsidRPr="00950D72" w:rsidRDefault="00950D72" w:rsidP="00E072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D72" w:rsidRPr="00C248C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48C2">
        <w:rPr>
          <w:rFonts w:ascii="Arial" w:hAnsi="Arial" w:cs="Arial"/>
          <w:sz w:val="20"/>
          <w:szCs w:val="20"/>
        </w:rPr>
        <w:t>Dichiaro di aver preso attenta visione del programma dell’evento in oggetto e di accettare integralmente le condizioni di partecipazione all’evento stesso.</w:t>
      </w:r>
    </w:p>
    <w:p w:rsidR="00950D72" w:rsidRPr="00C248C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D72" w:rsidRPr="00C248C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48C2">
        <w:rPr>
          <w:rFonts w:ascii="Arial" w:hAnsi="Arial" w:cs="Arial"/>
          <w:sz w:val="20"/>
          <w:szCs w:val="20"/>
        </w:rPr>
        <w:t>Preso atto dell’informativa di cui all’Art. n. 13 del D.L. n. 196/2003, integrato con il D.L. n. 101/2018 in adeguamento al Regolamento Europeo U.E. n. 679/2016, autorizzo al trattamento dei dati personali per le finalità connesse all’organizzazione dell’evento in oggetto.</w:t>
      </w:r>
    </w:p>
    <w:p w:rsidR="00950D72" w:rsidRPr="00C248C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D72" w:rsidRPr="00C248C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48C2">
        <w:rPr>
          <w:rFonts w:ascii="Arial" w:hAnsi="Arial" w:cs="Arial"/>
          <w:sz w:val="20"/>
          <w:szCs w:val="20"/>
        </w:rPr>
        <w:t xml:space="preserve">Autorizzo, a titolo gratuito, senza limiti di tempo, anche ai sensi degli Articoli n. 10 e n. 320 del Codice Civile e degli Articoli n. 96 e n. 97 della Legge n. 633/1941 sul diritto d’autore, alla pubblicazione e/o diffusione in qualsiasi forma delle proprie immagini sulla pagina </w:t>
      </w:r>
      <w:proofErr w:type="spellStart"/>
      <w:r w:rsidRPr="00C248C2">
        <w:rPr>
          <w:rFonts w:ascii="Arial" w:hAnsi="Arial" w:cs="Arial"/>
          <w:sz w:val="20"/>
          <w:szCs w:val="20"/>
        </w:rPr>
        <w:t>Facebook</w:t>
      </w:r>
      <w:proofErr w:type="spellEnd"/>
      <w:r w:rsidRPr="00C248C2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Giardino della Moscatella”</w:t>
      </w:r>
      <w:r w:rsidRPr="00C248C2">
        <w:rPr>
          <w:rFonts w:ascii="Arial" w:hAnsi="Arial" w:cs="Arial"/>
          <w:sz w:val="20"/>
          <w:szCs w:val="20"/>
        </w:rPr>
        <w:t xml:space="preserve">” e sul profilo </w:t>
      </w:r>
      <w:proofErr w:type="spellStart"/>
      <w:r w:rsidRPr="00C248C2"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 w:rsidRPr="00C248C2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Filippo Marroccoli</w:t>
      </w:r>
      <w:r w:rsidRPr="00C248C2">
        <w:rPr>
          <w:rFonts w:ascii="Arial" w:hAnsi="Arial" w:cs="Arial"/>
          <w:sz w:val="20"/>
          <w:szCs w:val="20"/>
        </w:rPr>
        <w:t xml:space="preserve"> (guida </w:t>
      </w:r>
      <w:r>
        <w:rPr>
          <w:rFonts w:ascii="Arial" w:hAnsi="Arial" w:cs="Arial"/>
          <w:sz w:val="20"/>
          <w:szCs w:val="20"/>
        </w:rPr>
        <w:t>escursionistica</w:t>
      </w:r>
      <w:r w:rsidRPr="00C248C2">
        <w:rPr>
          <w:rFonts w:ascii="Arial" w:hAnsi="Arial" w:cs="Arial"/>
          <w:sz w:val="20"/>
          <w:szCs w:val="20"/>
        </w:rPr>
        <w:t xml:space="preserve">)” gestiti dal dott. </w:t>
      </w:r>
      <w:r>
        <w:rPr>
          <w:rFonts w:ascii="Arial" w:hAnsi="Arial" w:cs="Arial"/>
          <w:sz w:val="20"/>
          <w:szCs w:val="20"/>
        </w:rPr>
        <w:t>Filippo Marroccoli</w:t>
      </w:r>
      <w:r w:rsidRPr="00C248C2">
        <w:rPr>
          <w:rFonts w:ascii="Arial" w:hAnsi="Arial" w:cs="Arial"/>
          <w:sz w:val="20"/>
          <w:szCs w:val="20"/>
        </w:rPr>
        <w:t>, su carta stampata e/o su qualsiasi altro mezzo di diffusione, nonché la conservazione delle foto e dei video stessi negli archivi informatici del professionista stesso e prende atto che le finalità di tali pubblicazioni sono meramente di carattere informativo ed eventualmente promozionale.</w:t>
      </w:r>
    </w:p>
    <w:p w:rsidR="00950D72" w:rsidRPr="00950D72" w:rsidRDefault="00950D72" w:rsidP="00950D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0D72" w:rsidRPr="00950D72" w:rsidRDefault="00950D72" w:rsidP="00950D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0D72">
        <w:rPr>
          <w:rFonts w:ascii="Arial" w:hAnsi="Arial" w:cs="Arial"/>
          <w:b/>
          <w:sz w:val="20"/>
          <w:szCs w:val="20"/>
        </w:rPr>
        <w:t>Informativa per la pubblicazione dei dati ai sensi dell’Articolo n. 13 del D.L. n. 196/2003 integrato con D.L. n. 101/2018 in adeguamento al regolamento europeo UE n. 679/2016.</w:t>
      </w:r>
    </w:p>
    <w:p w:rsidR="00950D72" w:rsidRPr="00C248C2" w:rsidRDefault="00950D72" w:rsidP="00950D72">
      <w:pPr>
        <w:pStyle w:val="Nessunaspaziatura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0D72" w:rsidRPr="00C248C2" w:rsidRDefault="00950D72" w:rsidP="00950D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48C2">
        <w:rPr>
          <w:rFonts w:ascii="Arial" w:hAnsi="Arial" w:cs="Arial"/>
          <w:sz w:val="20"/>
          <w:szCs w:val="20"/>
        </w:rPr>
        <w:t>Si informa che i dati personali conferiti con la presente liberatoria saranno trattati con modalità cartacee e telematiche nel rispetto della vigente normativa e dei principi di correttezza, liceità, trasparenza e riservatezza; in tale ottica, i dati forniti, ivi incluso il ritratto contenuto nelle fotografie sopra indicate, verranno utilizzati per le finalità strettamente connesse e strumentali alle attività come indicate nella sopra estesa liberatoria. Il conferimento del consenso al trattamento dei dati personali è facoltativo. In qualsiasi momento è possibile esercitare tutti i diritti indicati dall’Articolo n. 7 del D.L. n. 196/2003 integrato con D.L. n. 101/2018 in adeguamento al regolamento europeo UE n. 679/2016, in particolare: la cancellazione, la rettifica o l’integrazione dei dati. Tali diritti potranno essere esercitati inviando comunicazione scritta.</w:t>
      </w:r>
    </w:p>
    <w:p w:rsidR="00E072EE" w:rsidRPr="00950D72" w:rsidRDefault="00E072EE" w:rsidP="00E0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6E91">
        <w:rPr>
          <w:rFonts w:ascii="Verdana" w:eastAsia="Times New Roman" w:hAnsi="Verdana" w:cs="Times New Roman"/>
          <w:sz w:val="24"/>
          <w:szCs w:val="24"/>
          <w:lang w:eastAsia="it-IT"/>
        </w:rPr>
        <w:br/>
      </w:r>
    </w:p>
    <w:p w:rsidR="00176C17" w:rsidRPr="00EF6E91" w:rsidRDefault="00176C17">
      <w:pPr>
        <w:rPr>
          <w:rFonts w:ascii="Verdana" w:hAnsi="Verdana"/>
        </w:rPr>
      </w:pPr>
    </w:p>
    <w:sectPr w:rsidR="00176C17" w:rsidRPr="00EF6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C10"/>
    <w:multiLevelType w:val="hybridMultilevel"/>
    <w:tmpl w:val="8ED28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0A70"/>
    <w:multiLevelType w:val="hybridMultilevel"/>
    <w:tmpl w:val="EC203994"/>
    <w:lvl w:ilvl="0" w:tplc="746CE4B8">
      <w:start w:val="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23A1A"/>
    <w:multiLevelType w:val="hybridMultilevel"/>
    <w:tmpl w:val="72B02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8E3"/>
    <w:multiLevelType w:val="multilevel"/>
    <w:tmpl w:val="3F50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FF"/>
    <w:rsid w:val="00176C17"/>
    <w:rsid w:val="00596C01"/>
    <w:rsid w:val="006A121D"/>
    <w:rsid w:val="00950D72"/>
    <w:rsid w:val="00BC7167"/>
    <w:rsid w:val="00C672FF"/>
    <w:rsid w:val="00E072EE"/>
    <w:rsid w:val="00E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CDB7-B910-4376-AD2C-2E80D23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6C0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6</cp:revision>
  <dcterms:created xsi:type="dcterms:W3CDTF">2019-02-12T18:57:00Z</dcterms:created>
  <dcterms:modified xsi:type="dcterms:W3CDTF">2020-05-21T10:41:00Z</dcterms:modified>
</cp:coreProperties>
</file>